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b/>
          <w:lang w:val="en-GB"/>
        </w:rPr>
      </w:pPr>
      <w:r>
        <w:rPr>
          <w:rFonts w:ascii="Times New Roman" w:cs="Times New Roman" w:hAnsi="Times New Roman"/>
          <w:b/>
          <w:lang w:val="en-GB"/>
        </w:rPr>
        <w:t xml:space="preserve">Name </w:t>
      </w:r>
    </w:p>
    <w:p>
      <w:pPr>
        <w:pStyle w:val="style0"/>
        <w:spacing w:lineRule="auto" w:line="480"/>
        <w:rPr>
          <w:rFonts w:ascii="Times New Roman" w:cs="Times New Roman" w:hAnsi="Times New Roman"/>
          <w:b/>
          <w:lang w:val="en-GB"/>
        </w:rPr>
      </w:pPr>
      <w:r>
        <w:rPr>
          <w:rFonts w:ascii="Times New Roman" w:cs="Times New Roman" w:hAnsi="Times New Roman"/>
          <w:b/>
          <w:lang w:val="en-GB"/>
        </w:rPr>
        <w:t xml:space="preserve">Course </w:t>
      </w:r>
    </w:p>
    <w:p>
      <w:pPr>
        <w:pStyle w:val="style0"/>
        <w:spacing w:lineRule="auto" w:line="480"/>
        <w:rPr>
          <w:rFonts w:ascii="Times New Roman" w:cs="Times New Roman" w:hAnsi="Times New Roman"/>
          <w:b/>
          <w:lang w:val="en-GB"/>
        </w:rPr>
      </w:pPr>
      <w:r>
        <w:rPr>
          <w:rFonts w:ascii="Times New Roman" w:cs="Times New Roman" w:hAnsi="Times New Roman"/>
          <w:b/>
          <w:lang w:val="en-GB"/>
        </w:rPr>
        <w:t xml:space="preserve">Tutor </w:t>
      </w:r>
    </w:p>
    <w:p>
      <w:pPr>
        <w:pStyle w:val="style0"/>
        <w:spacing w:lineRule="auto" w:line="480"/>
        <w:rPr>
          <w:rFonts w:ascii="Times New Roman" w:cs="Times New Roman" w:hAnsi="Times New Roman"/>
          <w:b/>
          <w:lang w:val="en-GB"/>
        </w:rPr>
      </w:pPr>
      <w:r>
        <w:rPr>
          <w:rFonts w:ascii="Times New Roman" w:cs="Times New Roman" w:hAnsi="Times New Roman"/>
          <w:b/>
          <w:lang w:val="en-GB"/>
        </w:rPr>
        <w:t xml:space="preserve">Institution </w:t>
      </w:r>
      <w:bookmarkStart w:id="0" w:name="_GoBack"/>
      <w:bookmarkEnd w:id="0"/>
    </w:p>
    <w:p>
      <w:pPr>
        <w:pStyle w:val="style0"/>
        <w:spacing w:lineRule="auto" w:line="480"/>
        <w:rPr>
          <w:rFonts w:ascii="Times New Roman" w:cs="Times New Roman" w:hAnsi="Times New Roman"/>
          <w:b/>
          <w:lang w:val="en-GB"/>
        </w:rPr>
      </w:pPr>
      <w:r>
        <w:rPr>
          <w:rFonts w:ascii="Times New Roman" w:cs="Times New Roman" w:hAnsi="Times New Roman"/>
          <w:b/>
          <w:lang w:val="en-GB"/>
        </w:rPr>
        <w:t xml:space="preserve">Date </w:t>
      </w:r>
    </w:p>
    <w:p>
      <w:pPr>
        <w:pStyle w:val="style0"/>
        <w:spacing w:lineRule="auto" w:line="480"/>
        <w:jc w:val="center"/>
        <w:rPr>
          <w:rFonts w:ascii="Times New Roman" w:cs="Times New Roman" w:hAnsi="Times New Roman"/>
          <w:b/>
          <w:lang w:val="en-GB"/>
        </w:rPr>
      </w:pPr>
      <w:r>
        <w:rPr>
          <w:rFonts w:ascii="Times New Roman" w:cs="Times New Roman" w:hAnsi="Times New Roman"/>
          <w:b/>
          <w:lang w:val="en-GB"/>
        </w:rPr>
        <w:t>Respiration Questions</w:t>
      </w:r>
    </w:p>
    <w:p>
      <w:pPr>
        <w:pStyle w:val="style0"/>
        <w:spacing w:lineRule="auto" w:line="480"/>
        <w:jc w:val="both"/>
        <w:rPr>
          <w:rFonts w:ascii="Times New Roman" w:cs="Times New Roman" w:hAnsi="Times New Roman"/>
          <w:b/>
          <w:lang w:val="en-GB"/>
        </w:rPr>
      </w:pPr>
      <w:r>
        <w:rPr>
          <w:rFonts w:ascii="Times New Roman" w:cs="Times New Roman" w:hAnsi="Times New Roman"/>
          <w:b/>
          <w:lang w:val="en-GB"/>
        </w:rPr>
        <w:t>Question 1: Gas Laws and how they apply to gas exchange</w:t>
      </w:r>
    </w:p>
    <w:p>
      <w:pPr>
        <w:pStyle w:val="style0"/>
        <w:spacing w:lineRule="auto" w:line="480"/>
        <w:jc w:val="both"/>
        <w:rPr>
          <w:rFonts w:ascii="Times New Roman" w:cs="Times New Roman" w:hAnsi="Times New Roman"/>
          <w:lang w:val="en-GB"/>
        </w:rPr>
      </w:pPr>
      <w:r>
        <w:rPr>
          <w:rFonts w:ascii="Times New Roman" w:cs="Times New Roman" w:hAnsi="Times New Roman"/>
          <w:lang w:val="en-GB"/>
        </w:rPr>
        <w:t xml:space="preserve">The three gas laws are Charles’ law, Boyle’s law, and Dalton’s law. Charles law is the one that least applies in the body’s gas exchange since the body’s temperature does not change that much. Boyle’s law states that an increase in the volume of a container leads to a decrease in its pressure. The thoracic cavity is taken to be a container enclosed in the rib cage by the diaphragm. Increase in the volume of the thoracic cavity means reduction in pressure in the inside and air from outside the cavity flows in. When the dome shape kicks in again, pressure in the inside is increased with the reducing volume and thus </w:t>
      </w:r>
      <w:r>
        <w:rPr>
          <w:rFonts w:ascii="Times New Roman" w:cs="Times New Roman" w:hAnsi="Times New Roman"/>
          <w:lang w:val="en-GB"/>
        </w:rPr>
        <w:t xml:space="preserve">air flows out. </w:t>
      </w:r>
    </w:p>
    <w:p>
      <w:pPr>
        <w:pStyle w:val="style0"/>
        <w:spacing w:lineRule="auto" w:line="480"/>
        <w:jc w:val="both"/>
        <w:rPr>
          <w:rFonts w:ascii="Times New Roman" w:cs="Times New Roman" w:hAnsi="Times New Roman"/>
          <w:lang w:val="en-GB"/>
        </w:rPr>
      </w:pPr>
      <w:r>
        <w:rPr>
          <w:rFonts w:ascii="Times New Roman" w:cs="Times New Roman" w:hAnsi="Times New Roman"/>
          <w:lang w:val="en-GB"/>
        </w:rPr>
        <w:t xml:space="preserve">Dalton law states that gases in gas solution exert their own pressure on the basis of their concentration. On that note, the air human beings breathe is made of two gases, nitrogen and oxygen. </w:t>
      </w:r>
      <w:r>
        <w:rPr>
          <w:rFonts w:ascii="Times New Roman" w:cs="Times New Roman" w:hAnsi="Times New Roman"/>
          <w:lang w:val="en-GB"/>
        </w:rPr>
        <w:t xml:space="preserve">According to Dalton’s law, the relative concentration of gases does not change and therefore inhaled gases will have the same relative concentration in the lungs which determines their rate of diffusion across the alveoli of the lungs. </w:t>
      </w:r>
    </w:p>
    <w:p>
      <w:pPr>
        <w:pStyle w:val="style0"/>
        <w:spacing w:lineRule="auto" w:line="480"/>
        <w:jc w:val="both"/>
        <w:rPr>
          <w:rFonts w:ascii="Times New Roman" w:cs="Times New Roman" w:hAnsi="Times New Roman"/>
          <w:b/>
          <w:lang w:val="en-GB"/>
        </w:rPr>
      </w:pPr>
      <w:r>
        <w:rPr>
          <w:rFonts w:ascii="Times New Roman" w:cs="Times New Roman" w:hAnsi="Times New Roman"/>
          <w:b/>
          <w:lang w:val="en-GB"/>
        </w:rPr>
        <w:t xml:space="preserve">Question 2: </w:t>
      </w:r>
    </w:p>
    <w:p>
      <w:pPr>
        <w:pStyle w:val="style0"/>
        <w:spacing w:lineRule="auto" w:line="480"/>
        <w:jc w:val="both"/>
        <w:rPr>
          <w:rFonts w:ascii="Times New Roman" w:cs="Times New Roman" w:hAnsi="Times New Roman"/>
        </w:rPr>
      </w:pPr>
      <w:r>
        <w:rPr>
          <w:rFonts w:ascii="Times New Roman" w:cs="Times New Roman" w:hAnsi="Times New Roman"/>
          <w:lang w:val="en-GB"/>
        </w:rPr>
        <w:t xml:space="preserve">There are four gaseous exchange system plans. The first one is direct diffusion where in small multicellular organisms, diffusion across the outer membrane is sufficient to meet their oxygen needs. The cells for these organisms, which are less than 1mm in diameter are moist for easy gaseous exchange. The other system is Skin and gills for earthworms and amphibians. The organisms have a dense network of capillaries which </w:t>
      </w:r>
      <w:r>
        <w:rPr>
          <w:rFonts w:ascii="Times New Roman" w:cs="Times New Roman" w:hAnsi="Times New Roman"/>
          <w:lang w:val="en-GB"/>
        </w:rPr>
        <w:t>lie beneath their skin to aid gaseous exchange. For organisms living in water, they have gills to take up lowly concentrated oxygen in water than in the atmosphere. When water passes over the gills, the dissolved oxygen is absorbed/dissolves rapidly across the gills into the bloodstream. Another gaseous exchange is the tracheal system which is in</w:t>
      </w:r>
      <w:r>
        <w:rPr>
          <w:rFonts w:ascii="Times New Roman" w:cs="Times New Roman" w:hAnsi="Times New Roman"/>
          <w:lang w:val="en-GB"/>
        </w:rPr>
        <w:t xml:space="preserve"> insects and has a system of small tubes which carry oxygen to the whole body. Insects have spiracles (tiny openings) along their thorax. The spiracles connect to tubular networks that allow oxygen to pass to the body and regulate CO2 and water vapour. </w:t>
      </w:r>
      <w:r>
        <w:rPr>
          <w:rFonts w:ascii="Times New Roman" w:cs="Times New Roman" w:hAnsi="Times New Roman"/>
        </w:rPr>
        <w:t xml:space="preserve">Finally, the other system is the mammalian system which is well-developed with complex organs. In mammals, there is pulmonary ventilation which occurs through inhalation where air enters the body through the nasal cavity. The air is warmed and humidified as it enters through the nasal cavity while particulate matters are also removed by mucus on the membranes. The air then moves via the pharynx, larynx, and then the trachea which funnels the air into the lungs. The lungs rid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CO2 through their alveoli, they absorb oxygen. CO2 is expunged through the trachea and got out of the body through the nasal cavity. </w:t>
      </w:r>
    </w:p>
    <w:p>
      <w:pPr>
        <w:pStyle w:val="style0"/>
        <w:spacing w:lineRule="auto" w:line="480"/>
        <w:jc w:val="both"/>
        <w:rPr>
          <w:rFonts w:ascii="Times New Roman" w:cs="Times New Roman" w:hAnsi="Times New Roman"/>
          <w:b/>
        </w:rPr>
      </w:pPr>
      <w:r>
        <w:rPr>
          <w:rFonts w:ascii="Times New Roman" w:cs="Times New Roman" w:hAnsi="Times New Roman"/>
          <w:b/>
        </w:rPr>
        <w:t>Question 3:</w:t>
      </w:r>
    </w:p>
    <w:p>
      <w:pPr>
        <w:pStyle w:val="style0"/>
        <w:spacing w:lineRule="auto" w:line="480"/>
        <w:jc w:val="both"/>
        <w:rPr>
          <w:rFonts w:ascii="Times New Roman" w:cs="Times New Roman" w:hAnsi="Times New Roman"/>
        </w:rPr>
      </w:pPr>
      <w:r>
        <w:rPr>
          <w:rFonts w:ascii="Times New Roman" w:cs="Times New Roman" w:hAnsi="Times New Roman"/>
        </w:rPr>
        <w:t>The respiratory system’s function is to take in oxygen and eliminate carbon dioxide. Inhaled oxygen enters the lungs and gets oxygen deficient blood right below the 1 cell membrane of the lungs. The blood takes the oxygen to the right side of the heart</w:t>
      </w:r>
      <w:r>
        <w:rPr>
          <w:rFonts w:ascii="Times New Roman" w:cs="Times New Roman" w:hAnsi="Times New Roman"/>
        </w:rPr>
        <w:t xml:space="preserve"> which then pumps it to the rest of the body since the blood is oxygenated</w:t>
      </w:r>
      <w:r>
        <w:rPr>
          <w:rFonts w:ascii="Times New Roman" w:cs="Times New Roman" w:hAnsi="Times New Roman"/>
        </w:rPr>
        <w:t xml:space="preserve">. Blood from the left side of the heart </w:t>
      </w:r>
      <w:r>
        <w:rPr>
          <w:rFonts w:ascii="Times New Roman" w:cs="Times New Roman" w:hAnsi="Times New Roman"/>
        </w:rPr>
        <w:t xml:space="preserve">is not oxygenated and is pumped to the lungs for oxygenation. The lungs get rid of carbon dioxide from the deoxygenated blood and the lungs get rid of carbon dioxide from the blood into the trachea system and then out through the nasal cavity in mammals. </w:t>
      </w:r>
    </w:p>
    <w:p>
      <w:pPr>
        <w:pStyle w:val="style0"/>
        <w:spacing w:lineRule="auto" w:line="480"/>
        <w:jc w:val="both"/>
        <w:rPr>
          <w:rFonts w:ascii="Times New Roman" w:cs="Times New Roman" w:hAnsi="Times New Roman"/>
          <w:b/>
        </w:rPr>
      </w:pPr>
      <w:r>
        <w:rPr>
          <w:rFonts w:ascii="Times New Roman" w:cs="Times New Roman" w:hAnsi="Times New Roman"/>
          <w:b/>
        </w:rPr>
        <w:t xml:space="preserve">Question 4: </w:t>
      </w:r>
    </w:p>
    <w:p>
      <w:pPr>
        <w:pStyle w:val="style0"/>
        <w:spacing w:lineRule="auto" w:line="480"/>
        <w:jc w:val="both"/>
        <w:rPr>
          <w:rFonts w:ascii="Times New Roman" w:cs="Times New Roman" w:hAnsi="Times New Roman"/>
        </w:rPr>
      </w:pPr>
      <w:r>
        <w:rPr>
          <w:rFonts w:ascii="Times New Roman" w:cs="Times New Roman" w:hAnsi="Times New Roman"/>
        </w:rPr>
        <w:t xml:space="preserve">The Bohr Effect explains hemoglobin’s lower affinity for oxygen secondary to increases in the partial pressure for CO2 or decreased blood pH. The lower affinity hence enables unloading of oxygen into body tissues to meet oxygen demand. </w:t>
      </w:r>
    </w:p>
    <w:p>
      <w:pPr>
        <w:pStyle w:val="style0"/>
        <w:spacing w:lineRule="auto" w:line="480"/>
        <w:jc w:val="both"/>
        <w:rPr>
          <w:rFonts w:ascii="Times New Roman" w:cs="Times New Roman" w:hAnsi="Times New Roman"/>
          <w:b/>
        </w:rPr>
      </w:pPr>
      <w:r>
        <w:rPr>
          <w:rFonts w:ascii="Times New Roman" w:cs="Times New Roman" w:hAnsi="Times New Roman"/>
          <w:b/>
        </w:rPr>
        <w:t xml:space="preserve">Question 5: </w:t>
      </w:r>
    </w:p>
    <w:p>
      <w:pPr>
        <w:pStyle w:val="style0"/>
        <w:spacing w:lineRule="auto" w:line="480"/>
        <w:jc w:val="both"/>
        <w:rPr>
          <w:rFonts w:ascii="Times New Roman" w:cs="Times New Roman" w:hAnsi="Times New Roman"/>
        </w:rPr>
      </w:pPr>
      <w:r>
        <w:rPr>
          <w:rFonts w:ascii="Times New Roman" w:cs="Times New Roman" w:hAnsi="Times New Roman"/>
        </w:rPr>
        <w:t xml:space="preserve">The Haldane Effect explains the process of oxygenation of blood in the lungs whereby there is displacement of carbon dioxide from hemoglobin, which then increases removal of carbon dioxide. In that process, oxygenated blood has lower affinity for carbon dioxide. </w:t>
      </w:r>
    </w:p>
    <w:p>
      <w:pPr>
        <w:pStyle w:val="style0"/>
        <w:spacing w:lineRule="auto" w:line="480"/>
        <w:jc w:val="both"/>
        <w:rPr>
          <w:rFonts w:ascii="Times New Roman" w:cs="Times New Roman" w:hAnsi="Times New Roman"/>
          <w:b/>
        </w:rPr>
      </w:pPr>
      <w:r>
        <w:rPr>
          <w:rFonts w:ascii="Times New Roman" w:cs="Times New Roman" w:hAnsi="Times New Roman"/>
          <w:b/>
        </w:rPr>
        <w:t xml:space="preserve">Question 6 </w:t>
      </w:r>
      <w:r>
        <w:rPr>
          <w:rFonts w:ascii="Times New Roman" w:cs="Times New Roman" w:hAnsi="Times New Roman"/>
          <w:b/>
        </w:rPr>
        <w:t>:</w:t>
      </w:r>
    </w:p>
    <w:p>
      <w:pPr>
        <w:pStyle w:val="style0"/>
        <w:spacing w:lineRule="auto" w:line="480"/>
        <w:jc w:val="both"/>
        <w:rPr>
          <w:rFonts w:ascii="Times New Roman" w:cs="Times New Roman" w:hAnsi="Times New Roman"/>
        </w:rPr>
      </w:pPr>
      <w:r>
        <w:rPr>
          <w:rFonts w:ascii="Times New Roman" w:cs="Times New Roman" w:hAnsi="Times New Roman"/>
        </w:rPr>
        <w:t xml:space="preserve">Comparison between vertebrates and invertebrates </w:t>
      </w:r>
    </w:p>
    <w:tbl>
      <w:tblPr>
        <w:tblStyle w:val="style154"/>
        <w:tblW w:w="0" w:type="auto"/>
        <w:tblLook w:val="04A0" w:firstRow="1" w:lastRow="0" w:firstColumn="1" w:lastColumn="0" w:noHBand="0" w:noVBand="1"/>
      </w:tblPr>
      <w:tblGrid>
        <w:gridCol w:w="4675"/>
        <w:gridCol w:w="4675"/>
      </w:tblGrid>
      <w:tr>
        <w:trPr>
          <w:trHeight w:val="974" w:hRule="atLeast"/>
        </w:trPr>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Vertebrates </w:t>
            </w:r>
          </w:p>
        </w:tc>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Invertebrates </w:t>
            </w:r>
          </w:p>
        </w:tc>
      </w:tr>
      <w:tr>
        <w:tblPrEx/>
        <w:trPr>
          <w:trHeight w:val="836" w:hRule="atLeast"/>
        </w:trPr>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Complex heart structure with a closed circulatory system in all vertebrates </w:t>
            </w:r>
          </w:p>
        </w:tc>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Simple circulatory system with open circulatory system. A few has closed circulatory system </w:t>
            </w:r>
          </w:p>
        </w:tc>
      </w:tr>
      <w:tr>
        <w:tblPrEx/>
        <w:trPr>
          <w:trHeight w:val="854" w:hRule="atLeast"/>
        </w:trPr>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Organisms only have blood </w:t>
            </w:r>
          </w:p>
        </w:tc>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Blood is mixed with interstitial fluid (the mixture is called hemolymph). </w:t>
            </w:r>
          </w:p>
        </w:tc>
      </w:tr>
      <w:tr>
        <w:tblPrEx/>
        <w:trPr>
          <w:trHeight w:val="985" w:hRule="atLeast"/>
        </w:trPr>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Advantages: Faster blood transfer and hence more nutrients, lymphatic system works separates. </w:t>
            </w:r>
          </w:p>
          <w:p>
            <w:pPr>
              <w:pStyle w:val="style0"/>
              <w:spacing w:lineRule="auto" w:line="480"/>
              <w:jc w:val="both"/>
              <w:rPr>
                <w:rFonts w:ascii="Times New Roman" w:cs="Times New Roman" w:hAnsi="Times New Roman"/>
              </w:rPr>
            </w:pPr>
            <w:r>
              <w:rPr>
                <w:rFonts w:ascii="Times New Roman" w:cs="Times New Roman" w:hAnsi="Times New Roman"/>
              </w:rPr>
              <w:t>It is disadvantageous because it requires more energy</w:t>
            </w:r>
          </w:p>
        </w:tc>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Advantages: Requires less energy, suited for animals with slower metabolism and smaller bodies</w:t>
            </w:r>
          </w:p>
        </w:tc>
      </w:tr>
      <w:tr>
        <w:tblPrEx/>
        <w:trPr>
          <w:trHeight w:val="1004" w:hRule="atLeast"/>
        </w:trPr>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Circulation is hand in hand in vertebrates. Blood carries oxygen to the heart from the lungs then to the rest of the body. </w:t>
            </w:r>
          </w:p>
        </w:tc>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Oxygen is absorbed directly into the body since cells are thin-walled. </w:t>
            </w:r>
          </w:p>
        </w:tc>
      </w:tr>
      <w:tr>
        <w:tblPrEx/>
        <w:trPr>
          <w:trHeight w:val="1149" w:hRule="atLeast"/>
        </w:trPr>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Narrowing of airways can cause asthma, bronchitis, and inflammation of lungs</w:t>
            </w:r>
          </w:p>
        </w:tc>
        <w:tc>
          <w:tcPr>
            <w:tcW w:w="467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The gaseous exchange disadvantage is that as insects get bigger, it is difficult for gaseous exchange to take place. </w:t>
            </w:r>
          </w:p>
        </w:tc>
      </w:tr>
    </w:tbl>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b/>
        </w:rPr>
      </w:pPr>
      <w:r>
        <w:rPr>
          <w:rFonts w:ascii="Times New Roman" w:cs="Times New Roman" w:hAnsi="Times New Roman"/>
          <w:b/>
        </w:rPr>
        <w:t xml:space="preserve">Question 7: </w:t>
      </w:r>
    </w:p>
    <w:p>
      <w:pPr>
        <w:pStyle w:val="style0"/>
        <w:spacing w:lineRule="auto" w:line="480"/>
        <w:jc w:val="both"/>
        <w:rPr>
          <w:rFonts w:ascii="Times New Roman" w:cs="Times New Roman" w:hAnsi="Times New Roman"/>
        </w:rPr>
      </w:pPr>
      <w:r>
        <w:rPr>
          <w:rFonts w:ascii="Times New Roman" w:cs="Times New Roman" w:hAnsi="Times New Roman"/>
        </w:rPr>
        <w:t xml:space="preserve">Blood in the left loop is not oxygenated and it is pumped to the lungs from the right ventricle to be oxygenated. Here, blood is of low pressure owing to the shorter distance it is needed to travel (to the lungs). On the contrary, blood from the lungs is on the right loop and it is oxygenated. It is also pumped to the heart to be pumped through the aorta to the rest of the body by the left ventricle. </w:t>
      </w:r>
    </w:p>
    <w:p>
      <w:pPr>
        <w:pStyle w:val="style0"/>
        <w:spacing w:lineRule="auto" w:line="480"/>
        <w:jc w:val="both"/>
        <w:rPr>
          <w:rFonts w:ascii="Times New Roman" w:cs="Times New Roman" w:hAnsi="Times New Roman"/>
          <w:b/>
        </w:rPr>
      </w:pPr>
      <w:r>
        <w:rPr>
          <w:rFonts w:ascii="Times New Roman" w:cs="Times New Roman" w:hAnsi="Times New Roman"/>
          <w:b/>
        </w:rPr>
        <w:t>Question 8:</w:t>
      </w:r>
    </w:p>
    <w:p>
      <w:pPr>
        <w:pStyle w:val="style0"/>
        <w:spacing w:lineRule="auto" w:line="480"/>
        <w:jc w:val="both"/>
        <w:rPr>
          <w:rFonts w:ascii="Times New Roman" w:cs="Times New Roman" w:hAnsi="Times New Roman"/>
        </w:rPr>
      </w:pPr>
      <w:r>
        <w:rPr>
          <w:rFonts w:ascii="Times New Roman" w:cs="Times New Roman" w:hAnsi="Times New Roman"/>
        </w:rPr>
        <w:t xml:space="preserve">Cardiac cycle includes a series of pressure changes that take place within the heart which result in blood movement through different chambers of the heart. The pressure changes originate as conducive electrochemical changes within the myocardium that result in the concentric contraction of the cardiac muscle. </w:t>
      </w:r>
    </w:p>
    <w:p>
      <w:pPr>
        <w:pStyle w:val="style0"/>
        <w:spacing w:lineRule="auto" w:line="480"/>
        <w:jc w:val="both"/>
        <w:rPr>
          <w:rFonts w:ascii="Times New Roman" w:cs="Times New Roman" w:hAnsi="Times New Roman"/>
          <w:b/>
        </w:rPr>
      </w:pPr>
      <w:r>
        <w:rPr>
          <w:rFonts w:ascii="Times New Roman" w:cs="Times New Roman" w:hAnsi="Times New Roman"/>
          <w:b/>
        </w:rPr>
        <w:t>Question 9:</w:t>
      </w:r>
    </w:p>
    <w:tbl>
      <w:tblPr>
        <w:tblStyle w:val="style154"/>
        <w:tblW w:w="9377" w:type="dxa"/>
        <w:tblLook w:val="0420" w:firstRow="1" w:lastRow="0" w:firstColumn="0" w:lastColumn="0" w:noHBand="0" w:noVBand="1"/>
      </w:tblPr>
      <w:tblGrid>
        <w:gridCol w:w="3120"/>
        <w:gridCol w:w="3121"/>
        <w:gridCol w:w="3121"/>
      </w:tblGrid>
      <w:tr>
        <w:trPr>
          <w:trHeight w:val="626" w:hRule="atLeast"/>
        </w:trPr>
        <w:tc>
          <w:tcPr>
            <w:tcW w:w="312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Arteries </w:t>
            </w:r>
          </w:p>
        </w:tc>
        <w:tc>
          <w:tcPr>
            <w:tcW w:w="3126"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Veins </w:t>
            </w:r>
          </w:p>
        </w:tc>
        <w:tc>
          <w:tcPr>
            <w:tcW w:w="3126"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Capillaries </w:t>
            </w:r>
          </w:p>
        </w:tc>
      </w:tr>
      <w:tr>
        <w:tblPrEx/>
        <w:trPr>
          <w:trHeight w:val="990" w:hRule="atLeast"/>
        </w:trPr>
        <w:tc>
          <w:tcPr>
            <w:tcW w:w="312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Deliver oxygen-rich blood to capillaries </w:t>
            </w:r>
          </w:p>
        </w:tc>
        <w:tc>
          <w:tcPr>
            <w:tcW w:w="3126"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Connect arteries to veins </w:t>
            </w:r>
          </w:p>
        </w:tc>
        <w:tc>
          <w:tcPr>
            <w:tcW w:w="3126"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Transport waste-rich blood to lungs and heart. </w:t>
            </w:r>
          </w:p>
        </w:tc>
      </w:tr>
      <w:tr>
        <w:tblPrEx/>
        <w:trPr>
          <w:trHeight w:val="977" w:hRule="atLeast"/>
        </w:trPr>
        <w:tc>
          <w:tcPr>
            <w:tcW w:w="312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Have thicker walls </w:t>
            </w:r>
          </w:p>
        </w:tc>
        <w:tc>
          <w:tcPr>
            <w:tcW w:w="3126" w:type="dxa"/>
            <w:tcBorders/>
          </w:tcPr>
          <w:p>
            <w:pPr>
              <w:pStyle w:val="style0"/>
              <w:spacing w:lineRule="auto" w:line="480"/>
              <w:jc w:val="both"/>
              <w:rPr>
                <w:rFonts w:ascii="Times New Roman" w:cs="Times New Roman" w:hAnsi="Times New Roman"/>
              </w:rPr>
            </w:pPr>
            <w:r>
              <w:rPr>
                <w:rFonts w:ascii="Times New Roman" w:cs="Times New Roman" w:hAnsi="Times New Roman"/>
              </w:rPr>
              <w:t>Are the smallest of the blood vessels</w:t>
            </w:r>
          </w:p>
        </w:tc>
        <w:tc>
          <w:tcPr>
            <w:tcW w:w="3126"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Walls are thinner </w:t>
            </w:r>
          </w:p>
        </w:tc>
      </w:tr>
      <w:tr>
        <w:tblPrEx/>
        <w:trPr>
          <w:trHeight w:val="421" w:hRule="atLeast"/>
        </w:trPr>
        <w:tc>
          <w:tcPr>
            <w:tcW w:w="3125" w:type="dxa"/>
            <w:tcBorders/>
          </w:tcPr>
          <w:p>
            <w:pPr>
              <w:pStyle w:val="style0"/>
              <w:spacing w:lineRule="auto" w:line="480"/>
              <w:jc w:val="both"/>
              <w:rPr>
                <w:rFonts w:ascii="Times New Roman" w:cs="Times New Roman" w:hAnsi="Times New Roman"/>
              </w:rPr>
            </w:pPr>
            <w:r>
              <w:rPr>
                <w:rFonts w:ascii="Times New Roman" w:cs="Times New Roman" w:hAnsi="Times New Roman"/>
              </w:rPr>
              <w:t>Carry high pressure blood</w:t>
            </w:r>
          </w:p>
        </w:tc>
        <w:tc>
          <w:tcPr>
            <w:tcW w:w="3126" w:type="dxa"/>
            <w:tcBorders/>
          </w:tcPr>
          <w:p>
            <w:pPr>
              <w:pStyle w:val="style0"/>
              <w:spacing w:lineRule="auto" w:line="480"/>
              <w:jc w:val="both"/>
              <w:rPr>
                <w:rFonts w:ascii="Times New Roman" w:cs="Times New Roman" w:hAnsi="Times New Roman"/>
              </w:rPr>
            </w:pPr>
          </w:p>
        </w:tc>
        <w:tc>
          <w:tcPr>
            <w:tcW w:w="3126"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Carry low pressure blood </w:t>
            </w:r>
          </w:p>
        </w:tc>
      </w:tr>
      <w:tr>
        <w:tblPrEx/>
        <w:trPr>
          <w:trHeight w:val="540" w:hRule="atLeast"/>
        </w:trPr>
        <w:tc>
          <w:tcPr>
            <w:tcW w:w="312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Have smaller lumen to maintain high pressure </w:t>
            </w:r>
          </w:p>
        </w:tc>
        <w:tc>
          <w:tcPr>
            <w:tcW w:w="3126"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Lie deep in the body muscles </w:t>
            </w:r>
          </w:p>
        </w:tc>
        <w:tc>
          <w:tcPr>
            <w:tcW w:w="3126"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Lumens are larger to maintain low pressure </w:t>
            </w:r>
          </w:p>
        </w:tc>
      </w:tr>
      <w:tr>
        <w:tblPrEx/>
        <w:trPr>
          <w:trHeight w:val="718" w:hRule="atLeast"/>
        </w:trPr>
        <w:tc>
          <w:tcPr>
            <w:tcW w:w="3125"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Can never be blood reservoirs </w:t>
            </w:r>
          </w:p>
        </w:tc>
        <w:tc>
          <w:tcPr>
            <w:tcW w:w="3126" w:type="dxa"/>
            <w:tcBorders/>
          </w:tcPr>
          <w:p>
            <w:pPr>
              <w:pStyle w:val="style0"/>
              <w:spacing w:lineRule="auto" w:line="480"/>
              <w:jc w:val="both"/>
              <w:rPr>
                <w:rFonts w:ascii="Times New Roman" w:cs="Times New Roman" w:hAnsi="Times New Roman"/>
              </w:rPr>
            </w:pPr>
          </w:p>
        </w:tc>
        <w:tc>
          <w:tcPr>
            <w:tcW w:w="3126" w:type="dxa"/>
            <w:tcBorders/>
          </w:tcPr>
          <w:p>
            <w:pPr>
              <w:pStyle w:val="style0"/>
              <w:spacing w:lineRule="auto" w:line="480"/>
              <w:jc w:val="both"/>
              <w:rPr>
                <w:rFonts w:ascii="Times New Roman" w:cs="Times New Roman" w:hAnsi="Times New Roman"/>
              </w:rPr>
            </w:pPr>
            <w:r>
              <w:rPr>
                <w:rFonts w:ascii="Times New Roman" w:cs="Times New Roman" w:hAnsi="Times New Roman"/>
              </w:rPr>
              <w:t xml:space="preserve">Can reserve blood </w:t>
            </w:r>
          </w:p>
        </w:tc>
      </w:tr>
      <w:tr>
        <w:tblPrEx/>
        <w:trPr>
          <w:trHeight w:val="70" w:hRule="atLeast"/>
        </w:trPr>
        <w:tc>
          <w:tcPr>
            <w:tcW w:w="3125" w:type="dxa"/>
            <w:tcBorders/>
          </w:tcPr>
          <w:p>
            <w:pPr>
              <w:pStyle w:val="style0"/>
              <w:spacing w:lineRule="auto" w:line="480"/>
              <w:jc w:val="both"/>
              <w:rPr>
                <w:rFonts w:ascii="Times New Roman" w:cs="Times New Roman" w:hAnsi="Times New Roman"/>
              </w:rPr>
            </w:pPr>
          </w:p>
        </w:tc>
        <w:tc>
          <w:tcPr>
            <w:tcW w:w="3126" w:type="dxa"/>
            <w:tcBorders/>
          </w:tcPr>
          <w:p>
            <w:pPr>
              <w:pStyle w:val="style0"/>
              <w:spacing w:lineRule="auto" w:line="480"/>
              <w:jc w:val="both"/>
              <w:rPr>
                <w:rFonts w:ascii="Times New Roman" w:cs="Times New Roman" w:hAnsi="Times New Roman"/>
              </w:rPr>
            </w:pPr>
          </w:p>
        </w:tc>
        <w:tc>
          <w:tcPr>
            <w:tcW w:w="3126" w:type="dxa"/>
            <w:tcBorders/>
          </w:tcPr>
          <w:p>
            <w:pPr>
              <w:pStyle w:val="style0"/>
              <w:spacing w:lineRule="auto" w:line="480"/>
              <w:jc w:val="both"/>
              <w:rPr>
                <w:rFonts w:ascii="Times New Roman" w:cs="Times New Roman" w:hAnsi="Times New Roman"/>
              </w:rPr>
            </w:pPr>
          </w:p>
        </w:tc>
      </w:tr>
      <w:tr>
        <w:tblPrEx/>
        <w:trPr>
          <w:trHeight w:val="70" w:hRule="atLeast"/>
        </w:trPr>
        <w:tc>
          <w:tcPr>
            <w:tcW w:w="3125" w:type="dxa"/>
            <w:tcBorders/>
          </w:tcPr>
          <w:p>
            <w:pPr>
              <w:pStyle w:val="style0"/>
              <w:spacing w:lineRule="auto" w:line="480"/>
              <w:jc w:val="both"/>
              <w:rPr>
                <w:rFonts w:ascii="Times New Roman" w:cs="Times New Roman" w:hAnsi="Times New Roman"/>
              </w:rPr>
            </w:pPr>
          </w:p>
        </w:tc>
        <w:tc>
          <w:tcPr>
            <w:tcW w:w="3126" w:type="dxa"/>
            <w:tcBorders/>
          </w:tcPr>
          <w:p>
            <w:pPr>
              <w:pStyle w:val="style0"/>
              <w:spacing w:lineRule="auto" w:line="480"/>
              <w:jc w:val="both"/>
              <w:rPr>
                <w:rFonts w:ascii="Times New Roman" w:cs="Times New Roman" w:hAnsi="Times New Roman"/>
              </w:rPr>
            </w:pPr>
          </w:p>
        </w:tc>
        <w:tc>
          <w:tcPr>
            <w:tcW w:w="3126" w:type="dxa"/>
            <w:tcBorders/>
          </w:tcPr>
          <w:p>
            <w:pPr>
              <w:pStyle w:val="style0"/>
              <w:spacing w:lineRule="auto" w:line="480"/>
              <w:jc w:val="both"/>
              <w:rPr>
                <w:rFonts w:ascii="Times New Roman" w:cs="Times New Roman" w:hAnsi="Times New Roman"/>
              </w:rPr>
            </w:pPr>
          </w:p>
        </w:tc>
      </w:tr>
    </w:tbl>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b/>
        </w:rPr>
      </w:pPr>
      <w:r>
        <w:rPr>
          <w:rFonts w:ascii="Times New Roman" w:cs="Times New Roman" w:hAnsi="Times New Roman"/>
          <w:b/>
        </w:rPr>
        <w:t xml:space="preserve">Question 10: </w:t>
      </w:r>
    </w:p>
    <w:p>
      <w:pPr>
        <w:pStyle w:val="style0"/>
        <w:spacing w:lineRule="auto" w:line="480"/>
        <w:jc w:val="both"/>
        <w:rPr>
          <w:rFonts w:ascii="Times New Roman" w:cs="Times New Roman" w:hAnsi="Times New Roman"/>
        </w:rPr>
      </w:pPr>
      <w:r>
        <w:rPr>
          <w:rFonts w:ascii="Times New Roman" w:cs="Times New Roman" w:hAnsi="Times New Roman"/>
        </w:rPr>
        <w:t xml:space="preserve">Blood flow is the movement of blood through blood vessels, initiated by contraction of heart muscles. Blood pressure on the other hand is the force exerted by blood on the walls of the heart while cardiac output is the amount of blood that the heart pumps every minute. The heart rate is the speed at which the heart beats and resistance (vascular resistance) is the resistance that must be overcome for blood to be pushed through the circulatory system. </w:t>
      </w:r>
    </w:p>
    <w:p>
      <w:pPr>
        <w:pStyle w:val="style0"/>
        <w:spacing w:lineRule="auto" w:line="480"/>
        <w:jc w:val="both"/>
        <w:rPr>
          <w:rFonts w:ascii="Times New Roman" w:cs="Times New Roman" w:hAnsi="Times New Roman"/>
          <w:b/>
        </w:rPr>
      </w:pPr>
      <w:r>
        <w:rPr>
          <w:rFonts w:ascii="Times New Roman" w:cs="Times New Roman" w:hAnsi="Times New Roman"/>
          <w:b/>
        </w:rPr>
        <w:t>Question 11:</w:t>
      </w:r>
    </w:p>
    <w:p>
      <w:pPr>
        <w:pStyle w:val="style0"/>
        <w:spacing w:lineRule="auto" w:line="480"/>
        <w:jc w:val="both"/>
        <w:rPr>
          <w:rFonts w:ascii="Times New Roman" w:cs="Times New Roman" w:hAnsi="Times New Roman"/>
        </w:rPr>
      </w:pPr>
      <w:r>
        <w:rPr>
          <w:rFonts w:ascii="Times New Roman" w:cs="Times New Roman" w:hAnsi="Times New Roman"/>
        </w:rPr>
        <w:t xml:space="preserve">Generally, blood flow, resistance, cardiac output, and heart rate are related in that the faster the rate of heart beat, the higher the </w:t>
      </w:r>
      <w:r>
        <w:rPr>
          <w:rFonts w:ascii="Times New Roman" w:cs="Times New Roman" w:hAnsi="Times New Roman"/>
        </w:rPr>
        <w:t xml:space="preserve">cardiac output, blood flow, and heart rate and the reverse is true when the heart beat slower. </w:t>
      </w:r>
    </w:p>
    <w:p>
      <w:pPr>
        <w:pStyle w:val="style0"/>
        <w:spacing w:lineRule="auto" w:line="480"/>
        <w:jc w:val="both"/>
        <w:rPr>
          <w:rFonts w:ascii="Times New Roman" w:cs="Times New Roman" w:hAnsi="Times New Roman"/>
          <w:b/>
        </w:rPr>
      </w:pPr>
      <w:r>
        <w:rPr>
          <w:rFonts w:ascii="Times New Roman" w:cs="Times New Roman" w:hAnsi="Times New Roman"/>
          <w:b/>
        </w:rPr>
        <w:t>Question 12:</w:t>
      </w:r>
    </w:p>
    <w:p>
      <w:pPr>
        <w:pStyle w:val="style0"/>
        <w:spacing w:lineRule="auto" w:line="480"/>
        <w:jc w:val="both"/>
        <w:rPr>
          <w:rFonts w:ascii="Times New Roman" w:cs="Times New Roman" w:hAnsi="Times New Roman"/>
        </w:rPr>
      </w:pPr>
      <w:r>
        <w:rPr>
          <w:rFonts w:ascii="Times New Roman" w:cs="Times New Roman" w:hAnsi="Times New Roman"/>
        </w:rPr>
        <w:t xml:space="preserve">Preload is the initial stretch of the cardiac muscle cells before contraction while the afterload is the load that the heart must beat against. The processes are related to ventricular filling. </w:t>
      </w:r>
    </w:p>
    <w:p>
      <w:pPr>
        <w:pStyle w:val="style0"/>
        <w:spacing w:lineRule="auto" w:line="480"/>
        <w:jc w:val="both"/>
        <w:rPr>
          <w:rFonts w:ascii="Times New Roman" w:cs="Times New Roman" w:hAnsi="Times New Roman"/>
          <w:b/>
        </w:rPr>
      </w:pPr>
      <w:r>
        <w:rPr>
          <w:rFonts w:ascii="Times New Roman" w:cs="Times New Roman" w:hAnsi="Times New Roman"/>
          <w:b/>
        </w:rPr>
        <w:t xml:space="preserve">Question 13: </w:t>
      </w:r>
    </w:p>
    <w:p>
      <w:pPr>
        <w:pStyle w:val="style0"/>
        <w:spacing w:lineRule="auto" w:line="480"/>
        <w:jc w:val="both"/>
        <w:rPr>
          <w:rFonts w:ascii="Times New Roman" w:cs="Times New Roman" w:hAnsi="Times New Roman"/>
        </w:rPr>
      </w:pPr>
      <w:r>
        <w:rPr>
          <w:rFonts w:ascii="Times New Roman" w:cs="Times New Roman" w:hAnsi="Times New Roman"/>
        </w:rPr>
        <w:t xml:space="preserve">Osmoregulation is the process of maintaining salt and water balance across membranes of the body. Osmoregulation challenges are dependent on where an animal (terrestrial or in water). In fish for instance, the biggest challenge is maintenance of water and electrolyte homeostasis. </w:t>
      </w:r>
    </w:p>
    <w:p>
      <w:pPr>
        <w:pStyle w:val="style0"/>
        <w:tabs>
          <w:tab w:val="left" w:leader="none" w:pos="6345"/>
        </w:tabs>
        <w:spacing w:lineRule="auto" w:line="480"/>
        <w:jc w:val="both"/>
        <w:rPr>
          <w:rFonts w:ascii="Times New Roman" w:cs="Times New Roman" w:hAnsi="Times New Roman"/>
          <w:b/>
        </w:rPr>
      </w:pPr>
      <w:r>
        <w:rPr>
          <w:rFonts w:ascii="Times New Roman" w:cs="Times New Roman" w:hAnsi="Times New Roman"/>
          <w:b/>
        </w:rPr>
        <w:t xml:space="preserve">Question 14: </w:t>
      </w:r>
    </w:p>
    <w:p>
      <w:pPr>
        <w:pStyle w:val="style0"/>
        <w:spacing w:lineRule="auto" w:line="480"/>
        <w:jc w:val="both"/>
        <w:rPr>
          <w:rFonts w:ascii="Times New Roman" w:cs="Times New Roman" w:hAnsi="Times New Roman"/>
        </w:rPr>
      </w:pPr>
      <w:r>
        <w:rPr>
          <w:rFonts w:ascii="Times New Roman" w:cs="Times New Roman" w:hAnsi="Times New Roman"/>
        </w:rPr>
        <w:t>Osmoregulation is different depending on the salinity of the water body that fish lives in. Fresh water fishes are hypertonic to the surroundings which means the salt concentration in their bodies is higher than the one in the body that they live while th</w:t>
      </w:r>
      <w:r>
        <w:rPr>
          <w:rFonts w:ascii="Times New Roman" w:cs="Times New Roman" w:hAnsi="Times New Roman"/>
        </w:rPr>
        <w:t xml:space="preserve">ose living in marine environments (saline) have their internal osmotic concentration lower than that of the immediate sea water. In those conditions, fresh water fish are able to regulate their osmotic concentration by absorbing water from the surrounding while the marine fish loses water and gains salt from the surrounding water body because of the lower osmotic concentration. </w:t>
      </w:r>
    </w:p>
    <w:p>
      <w:pPr>
        <w:pStyle w:val="style0"/>
        <w:spacing w:lineRule="auto" w:line="480"/>
        <w:jc w:val="both"/>
        <w:rPr>
          <w:rFonts w:ascii="Times New Roman" w:cs="Times New Roman" w:hAnsi="Times New Roman"/>
          <w:b/>
        </w:rPr>
      </w:pPr>
      <w:r>
        <w:rPr>
          <w:rFonts w:ascii="Times New Roman" w:cs="Times New Roman" w:hAnsi="Times New Roman"/>
          <w:b/>
        </w:rPr>
        <w:t>Question 15:</w:t>
      </w:r>
    </w:p>
    <w:p>
      <w:pPr>
        <w:pStyle w:val="style0"/>
        <w:spacing w:lineRule="auto" w:line="480"/>
        <w:jc w:val="both"/>
        <w:rPr>
          <w:rFonts w:ascii="Times New Roman" w:cs="Times New Roman" w:hAnsi="Times New Roman"/>
        </w:rPr>
      </w:pPr>
      <w:r>
        <w:rPr>
          <w:rFonts w:ascii="Times New Roman" w:cs="Times New Roman" w:hAnsi="Times New Roman"/>
        </w:rPr>
        <w:t xml:space="preserve">The process of osmoregulation of fresh water reptiles and fish as well as other invertebrates is effected because their internal environments are hypertonic. Their water intake leads to lower osmoregulation as they lose salts into their environment. For reptiles and other invertebrates in marine environments, their bodies have lower salt concentrations and thus osmoregulation is carried out when they lose water and gain salts from immediate water bodies which are saline. </w:t>
      </w:r>
    </w:p>
    <w:p>
      <w:pPr>
        <w:pStyle w:val="style0"/>
        <w:spacing w:lineRule="auto" w:line="480"/>
        <w:jc w:val="both"/>
        <w:rPr>
          <w:rFonts w:ascii="Times New Roman" w:cs="Times New Roman" w:hAnsi="Times New Roman"/>
          <w:b/>
        </w:rPr>
      </w:pPr>
      <w:r>
        <w:rPr>
          <w:rFonts w:ascii="Times New Roman" w:cs="Times New Roman" w:hAnsi="Times New Roman"/>
          <w:b/>
        </w:rPr>
        <w:t>Question 16: Kidney major processes</w:t>
      </w:r>
    </w:p>
    <w:p>
      <w:pPr>
        <w:pStyle w:val="style179"/>
        <w:numPr>
          <w:ilvl w:val="0"/>
          <w:numId w:val="1"/>
        </w:numPr>
        <w:spacing w:lineRule="auto" w:line="480"/>
        <w:jc w:val="both"/>
        <w:rPr>
          <w:rFonts w:ascii="Times New Roman" w:cs="Times New Roman" w:hAnsi="Times New Roman"/>
        </w:rPr>
      </w:pPr>
      <w:r>
        <w:rPr>
          <w:rFonts w:ascii="Times New Roman" w:cs="Times New Roman" w:hAnsi="Times New Roman"/>
        </w:rPr>
        <w:t xml:space="preserve">Filtration— the kidney has millions of filtering units called nephrons. Each nephron has a filter called glomerulus and a corresponding tubule. The glomerulus filter blood and the nephrons </w:t>
      </w:r>
      <w:r>
        <w:rPr>
          <w:rFonts w:ascii="Times New Roman" w:cs="Times New Roman" w:hAnsi="Times New Roman"/>
        </w:rPr>
        <w:t xml:space="preserve">return needed substances to the bloodstream. </w:t>
      </w:r>
    </w:p>
    <w:p>
      <w:pPr>
        <w:pStyle w:val="style179"/>
        <w:numPr>
          <w:ilvl w:val="0"/>
          <w:numId w:val="1"/>
        </w:numPr>
        <w:spacing w:lineRule="auto" w:line="480"/>
        <w:jc w:val="both"/>
        <w:rPr>
          <w:rFonts w:ascii="Times New Roman" w:cs="Times New Roman" w:hAnsi="Times New Roman"/>
        </w:rPr>
      </w:pPr>
      <w:r>
        <w:rPr>
          <w:rFonts w:ascii="Times New Roman" w:cs="Times New Roman" w:hAnsi="Times New Roman"/>
        </w:rPr>
        <w:t xml:space="preserve">Absorption— It is called tubule reabsorption and the process occurs when the nephrons remove water and solutes from the tubule fluid and returns them to the circulating fluid. </w:t>
      </w:r>
    </w:p>
    <w:p>
      <w:pPr>
        <w:pStyle w:val="style179"/>
        <w:numPr>
          <w:ilvl w:val="0"/>
          <w:numId w:val="1"/>
        </w:numPr>
        <w:spacing w:lineRule="auto" w:line="480"/>
        <w:jc w:val="both"/>
        <w:rPr>
          <w:rFonts w:ascii="Times New Roman" w:cs="Times New Roman" w:hAnsi="Times New Roman"/>
        </w:rPr>
      </w:pPr>
      <w:r>
        <w:rPr>
          <w:rFonts w:ascii="Times New Roman" w:cs="Times New Roman" w:hAnsi="Times New Roman"/>
        </w:rPr>
        <w:t xml:space="preserve">Excretion—the kidney removes unwanted substances from the blood and produce urine which is directed to the bladder for excretion. The process ensures that only excess water and salts are excreted. </w:t>
      </w:r>
    </w:p>
    <w:p>
      <w:pPr>
        <w:pStyle w:val="style0"/>
        <w:spacing w:lineRule="auto" w:line="480"/>
        <w:jc w:val="both"/>
        <w:rPr>
          <w:rFonts w:ascii="Times New Roman" w:cs="Times New Roman" w:hAnsi="Times New Roman"/>
          <w:b/>
        </w:rPr>
      </w:pPr>
      <w:r>
        <w:rPr>
          <w:rFonts w:ascii="Times New Roman" w:cs="Times New Roman" w:hAnsi="Times New Roman"/>
          <w:b/>
        </w:rPr>
        <w:t xml:space="preserve">Question 17: </w:t>
      </w:r>
    </w:p>
    <w:p>
      <w:pPr>
        <w:pStyle w:val="style0"/>
        <w:spacing w:lineRule="auto" w:line="480"/>
        <w:jc w:val="both"/>
        <w:rPr>
          <w:rFonts w:ascii="Times New Roman" w:cs="Times New Roman" w:hAnsi="Times New Roman"/>
        </w:rPr>
      </w:pPr>
      <w:r>
        <w:rPr>
          <w:rFonts w:ascii="Times New Roman" w:cs="Times New Roman" w:hAnsi="Times New Roman"/>
        </w:rPr>
        <w:t xml:space="preserve">The kidney nephron has functional areas such as </w:t>
      </w:r>
      <w:r>
        <w:rPr>
          <w:rFonts w:ascii="Times New Roman" w:cs="Times New Roman" w:hAnsi="Times New Roman"/>
        </w:rPr>
        <w:t>Bowman’s</w:t>
      </w:r>
      <w:r>
        <w:rPr>
          <w:rFonts w:ascii="Times New Roman" w:cs="Times New Roman" w:hAnsi="Times New Roman"/>
        </w:rPr>
        <w:t xml:space="preserve"> capsule, glomerulus, proximal convoluted tubule</w:t>
      </w:r>
      <w:r>
        <w:rPr>
          <w:rFonts w:ascii="Times New Roman" w:cs="Times New Roman" w:hAnsi="Times New Roman"/>
        </w:rPr>
        <w:t xml:space="preserve"> (PCT)</w:t>
      </w:r>
      <w:r>
        <w:rPr>
          <w:rFonts w:ascii="Times New Roman" w:cs="Times New Roman" w:hAnsi="Times New Roman"/>
        </w:rPr>
        <w:t>, distal convoluted tubule</w:t>
      </w:r>
      <w:r>
        <w:rPr>
          <w:rFonts w:ascii="Times New Roman" w:cs="Times New Roman" w:hAnsi="Times New Roman"/>
        </w:rPr>
        <w:t xml:space="preserve"> (DCT)</w:t>
      </w:r>
      <w:r>
        <w:rPr>
          <w:rFonts w:ascii="Times New Roman" w:cs="Times New Roman" w:hAnsi="Times New Roman"/>
        </w:rPr>
        <w:t xml:space="preserve">, loop of Henle, and the collecting duct. </w:t>
      </w:r>
      <w:r>
        <w:rPr>
          <w:rFonts w:ascii="Times New Roman" w:cs="Times New Roman" w:hAnsi="Times New Roman"/>
        </w:rPr>
        <w:t xml:space="preserve">The Bowman’s capsule is also known as the glomerular capsule and surrounds the glomerulus, composed of visceral inner layer with specialized cells called podocytes. The glomerulus is a tuff of capillaries which aid in filtering while the PCT is part of the nephron and is a straight descending portion. The loop of Henle is U-shaped descending tube The DCT is different from the PCT. The cells of the DCT have numerous mitochondria to produce enough energy for active transport to take place. </w:t>
      </w:r>
      <w:r>
        <w:rPr>
          <w:rFonts w:ascii="Times New Roman" w:cs="Times New Roman" w:hAnsi="Times New Roman"/>
        </w:rPr>
        <w:t xml:space="preserve">The collecting duct is collected with each tubule (PCT and the DCT) it begins at the renal cortex and ends at the medulla. </w:t>
      </w:r>
    </w:p>
    <w:p>
      <w:pPr>
        <w:pStyle w:val="style0"/>
        <w:spacing w:lineRule="auto" w:line="480"/>
        <w:jc w:val="both"/>
        <w:rPr>
          <w:rFonts w:ascii="Times New Roman" w:cs="Times New Roman" w:hAnsi="Times New Roman"/>
          <w:b/>
        </w:rPr>
      </w:pPr>
      <w:r>
        <w:rPr>
          <w:rFonts w:ascii="Times New Roman" w:cs="Times New Roman" w:hAnsi="Times New Roman"/>
          <w:b/>
        </w:rPr>
        <w:t xml:space="preserve">Question 18: </w:t>
      </w:r>
    </w:p>
    <w:p>
      <w:pPr>
        <w:pStyle w:val="style0"/>
        <w:spacing w:lineRule="auto" w:line="480"/>
        <w:jc w:val="both"/>
        <w:rPr>
          <w:rFonts w:ascii="Times New Roman" w:cs="Times New Roman" w:hAnsi="Times New Roman"/>
        </w:rPr>
      </w:pPr>
      <w:r>
        <w:rPr>
          <w:rFonts w:ascii="Times New Roman" w:cs="Times New Roman" w:hAnsi="Times New Roman"/>
        </w:rPr>
        <w:t xml:space="preserve">The hormone that is known to work in the kidney is anti-diuretic hormone which functions to maintain blood pressure and blood volume. The hormone also controls the amount of water and by extension concentration of urine excreted by the kidney. </w:t>
      </w: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Surname</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C9E2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7b254f5-46b9-49fe-b4a2-8829ca98efc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61ee0e1-32e2-4954-bd37-3e5b4a9df116"/>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1667</Words>
  <Pages>7</Pages>
  <Characters>8565</Characters>
  <Application>WPS Office</Application>
  <DocSecurity>0</DocSecurity>
  <Paragraphs>103</Paragraphs>
  <ScaleCrop>false</ScaleCrop>
  <LinksUpToDate>false</LinksUpToDate>
  <CharactersWithSpaces>10215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2021-07-23T13:22:13Z</dcterms:created>
  <dc:creator>254718221022</dc:creator>
  <lastModifiedBy>RMX2001</lastModifiedBy>
  <dcterms:modified xsi:type="dcterms:W3CDTF">2021-07-23T13:22:13Z</dcterms:modified>
  <revision>1</revision>
</coreProperties>
</file>

<file path=docProps/custom.xml><?xml version="1.0" encoding="utf-8"?>
<Properties xmlns="http://schemas.openxmlformats.org/officeDocument/2006/custom-properties" xmlns:vt="http://schemas.openxmlformats.org/officeDocument/2006/docPropsVTypes"/>
</file>